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51" w:rsidRDefault="00592551" w:rsidP="00592551">
      <w:pPr>
        <w:spacing w:after="200" w:line="240" w:lineRule="auto"/>
        <w:rPr>
          <w:rFonts w:ascii="Algerian" w:hAnsi="Algerian"/>
          <w:b/>
          <w:bCs/>
          <w:sz w:val="40"/>
          <w:szCs w:val="40"/>
        </w:rPr>
      </w:pPr>
      <w:r w:rsidRPr="00A44C75">
        <w:rPr>
          <w:rFonts w:ascii="Algerian" w:hAnsi="Algerian"/>
          <w:b/>
          <w:bCs/>
          <w:sz w:val="40"/>
          <w:szCs w:val="40"/>
        </w:rPr>
        <w:t>THE GOSPEL ACCORDING TO MATTHE</w:t>
      </w:r>
      <w:r>
        <w:rPr>
          <w:rFonts w:ascii="Algerian" w:hAnsi="Algerian"/>
          <w:b/>
          <w:bCs/>
          <w:sz w:val="40"/>
          <w:szCs w:val="40"/>
        </w:rPr>
        <w:t>W</w:t>
      </w:r>
    </w:p>
    <w:p w:rsidR="00592551" w:rsidRDefault="00592551" w:rsidP="00592551">
      <w:pPr>
        <w:spacing w:after="0" w:line="240" w:lineRule="auto"/>
        <w:rPr>
          <w:rFonts w:cstheme="minorHAnsi"/>
          <w:b/>
          <w:bCs/>
          <w:sz w:val="32"/>
          <w:szCs w:val="32"/>
        </w:rPr>
      </w:pPr>
      <w:r w:rsidRPr="00C01BBA">
        <w:rPr>
          <w:rFonts w:cstheme="minorHAnsi"/>
          <w:b/>
          <w:bCs/>
          <w:sz w:val="32"/>
          <w:szCs w:val="32"/>
        </w:rPr>
        <w:t xml:space="preserve">LESSON </w:t>
      </w:r>
      <w:r>
        <w:rPr>
          <w:rFonts w:cstheme="minorHAnsi"/>
          <w:b/>
          <w:bCs/>
          <w:sz w:val="32"/>
          <w:szCs w:val="32"/>
        </w:rPr>
        <w:t>13</w:t>
      </w:r>
      <w:r w:rsidRPr="00C01BBA">
        <w:rPr>
          <w:rFonts w:cstheme="minorHAnsi"/>
          <w:b/>
          <w:bCs/>
          <w:sz w:val="32"/>
          <w:szCs w:val="32"/>
        </w:rPr>
        <w:t xml:space="preserve"> </w:t>
      </w:r>
      <w:r>
        <w:rPr>
          <w:rFonts w:cstheme="minorHAnsi"/>
          <w:b/>
          <w:bCs/>
          <w:sz w:val="32"/>
          <w:szCs w:val="32"/>
        </w:rPr>
        <w:t>-</w:t>
      </w:r>
      <w:r w:rsidRPr="00C01BBA">
        <w:rPr>
          <w:rFonts w:cstheme="minorHAnsi"/>
          <w:b/>
          <w:bCs/>
          <w:sz w:val="32"/>
          <w:szCs w:val="32"/>
        </w:rPr>
        <w:t xml:space="preserve"> </w:t>
      </w:r>
      <w:r>
        <w:rPr>
          <w:rFonts w:cstheme="minorHAnsi"/>
          <w:b/>
          <w:bCs/>
          <w:sz w:val="32"/>
          <w:szCs w:val="32"/>
        </w:rPr>
        <w:t>The Parables</w:t>
      </w:r>
    </w:p>
    <w:p w:rsidR="00592551" w:rsidRDefault="00592551" w:rsidP="00592551">
      <w:pPr>
        <w:spacing w:after="0" w:line="240" w:lineRule="auto"/>
        <w:rPr>
          <w:rFonts w:cstheme="minorHAnsi"/>
          <w:b/>
          <w:bCs/>
          <w:sz w:val="32"/>
          <w:szCs w:val="32"/>
        </w:rPr>
      </w:pPr>
      <w:r>
        <w:rPr>
          <w:rFonts w:cstheme="minorHAnsi"/>
          <w:b/>
          <w:bCs/>
          <w:sz w:val="32"/>
          <w:szCs w:val="32"/>
        </w:rPr>
        <w:t>Matthew 13:1-58</w:t>
      </w:r>
    </w:p>
    <w:p w:rsidR="00592551" w:rsidRPr="0031686C" w:rsidRDefault="00592551" w:rsidP="00592551">
      <w:pPr>
        <w:spacing w:after="0" w:line="240" w:lineRule="auto"/>
        <w:rPr>
          <w:rFonts w:cstheme="minorHAnsi"/>
          <w:b/>
          <w:bCs/>
          <w:sz w:val="32"/>
          <w:szCs w:val="32"/>
        </w:rPr>
      </w:pPr>
    </w:p>
    <w:p w:rsidR="00592551" w:rsidRDefault="00592551" w:rsidP="00592551">
      <w:pPr>
        <w:spacing w:after="0" w:line="240" w:lineRule="auto"/>
        <w:rPr>
          <w:rFonts w:cstheme="minorHAnsi"/>
          <w:sz w:val="28"/>
          <w:szCs w:val="28"/>
        </w:rPr>
      </w:pPr>
      <w:r w:rsidRPr="00587709">
        <w:rPr>
          <w:rFonts w:cstheme="minorHAnsi"/>
          <w:b/>
          <w:bCs/>
          <w:sz w:val="28"/>
          <w:szCs w:val="28"/>
        </w:rPr>
        <w:t>DAY ONE</w:t>
      </w:r>
      <w:r>
        <w:rPr>
          <w:rFonts w:cstheme="minorHAnsi"/>
          <w:b/>
          <w:bCs/>
          <w:sz w:val="28"/>
          <w:szCs w:val="28"/>
        </w:rPr>
        <w:t xml:space="preserve"> </w:t>
      </w:r>
      <w:r w:rsidRPr="00587709">
        <w:rPr>
          <w:rFonts w:cstheme="minorHAnsi"/>
          <w:b/>
          <w:bCs/>
          <w:sz w:val="32"/>
          <w:szCs w:val="32"/>
        </w:rPr>
        <w:t>-</w:t>
      </w:r>
      <w:r>
        <w:rPr>
          <w:rFonts w:cstheme="minorHAnsi"/>
          <w:sz w:val="32"/>
          <w:szCs w:val="32"/>
        </w:rPr>
        <w:t xml:space="preserve"> </w:t>
      </w:r>
      <w:r w:rsidRPr="00316FA2">
        <w:rPr>
          <w:rFonts w:cstheme="minorHAnsi"/>
          <w:sz w:val="28"/>
          <w:szCs w:val="28"/>
        </w:rPr>
        <w:t xml:space="preserve">Read Matthew </w:t>
      </w:r>
      <w:r>
        <w:rPr>
          <w:rFonts w:cstheme="minorHAnsi"/>
          <w:sz w:val="28"/>
          <w:szCs w:val="28"/>
        </w:rPr>
        <w:t>13:1-23 (Parable of the Soils)</w:t>
      </w:r>
    </w:p>
    <w:p w:rsidR="00592551" w:rsidRDefault="00592551" w:rsidP="00592551">
      <w:pPr>
        <w:spacing w:after="0" w:line="240" w:lineRule="auto"/>
        <w:rPr>
          <w:rFonts w:cstheme="minorHAnsi"/>
          <w:sz w:val="28"/>
          <w:szCs w:val="28"/>
        </w:rPr>
      </w:pPr>
      <w:r>
        <w:rPr>
          <w:rFonts w:cstheme="minorHAnsi"/>
          <w:sz w:val="28"/>
          <w:szCs w:val="28"/>
        </w:rPr>
        <w:t xml:space="preserve">  </w:t>
      </w:r>
    </w:p>
    <w:p w:rsidR="00592551" w:rsidRDefault="00592551" w:rsidP="00592551">
      <w:pPr>
        <w:spacing w:after="0" w:line="240" w:lineRule="auto"/>
        <w:ind w:right="-576"/>
        <w:jc w:val="both"/>
        <w:rPr>
          <w:rFonts w:cstheme="minorHAnsi"/>
          <w:sz w:val="28"/>
          <w:szCs w:val="28"/>
        </w:rPr>
      </w:pPr>
      <w:r>
        <w:rPr>
          <w:rFonts w:cstheme="minorHAnsi"/>
          <w:b/>
          <w:bCs/>
          <w:sz w:val="28"/>
          <w:szCs w:val="28"/>
        </w:rPr>
        <w:t xml:space="preserve">EXTRA INFO: </w:t>
      </w:r>
      <w:r>
        <w:rPr>
          <w:rFonts w:cstheme="minorHAnsi"/>
          <w:sz w:val="28"/>
          <w:szCs w:val="28"/>
        </w:rPr>
        <w:t xml:space="preserve">Parables were a common form of teaching in Judaism that often involved teaching a spiritual or moral truth alongside a physical example that was easier to understand. They were often cast in the form of a story.  This first example has Jesus using </w:t>
      </w:r>
      <w:r w:rsidRPr="00F0094D">
        <w:rPr>
          <w:rFonts w:cstheme="minorHAnsi"/>
          <w:i/>
          <w:iCs/>
          <w:sz w:val="28"/>
          <w:szCs w:val="28"/>
        </w:rPr>
        <w:t xml:space="preserve">soil, seed, birds, thorns, rocks, </w:t>
      </w:r>
      <w:r w:rsidRPr="00F0094D">
        <w:rPr>
          <w:rFonts w:cstheme="minorHAnsi"/>
          <w:sz w:val="28"/>
          <w:szCs w:val="28"/>
        </w:rPr>
        <w:t>and</w:t>
      </w:r>
      <w:r w:rsidRPr="00F0094D">
        <w:rPr>
          <w:rFonts w:cstheme="minorHAnsi"/>
          <w:i/>
          <w:iCs/>
          <w:sz w:val="28"/>
          <w:szCs w:val="28"/>
        </w:rPr>
        <w:t xml:space="preserve"> sun</w:t>
      </w:r>
      <w:r>
        <w:rPr>
          <w:rFonts w:cstheme="minorHAnsi"/>
          <w:sz w:val="28"/>
          <w:szCs w:val="28"/>
        </w:rPr>
        <w:t xml:space="preserve">.  For the rest of His Galilean ministry His parables obscured the truth from unbelievers, while making it clearer to His disciples.  This veiling was both an act of judgment and of mercy.  It was judgment because it kept them in the darkness they loved, but it was mercy because exposure to more truth would increase their condemnation. </w:t>
      </w:r>
    </w:p>
    <w:p w:rsidR="00592551" w:rsidRDefault="00592551" w:rsidP="00592551">
      <w:pPr>
        <w:spacing w:after="0" w:line="240" w:lineRule="auto"/>
        <w:ind w:left="720" w:right="-576" w:hanging="720"/>
        <w:rPr>
          <w:rFonts w:cstheme="minorHAnsi"/>
          <w:sz w:val="28"/>
          <w:szCs w:val="28"/>
        </w:rPr>
      </w:pPr>
    </w:p>
    <w:p w:rsidR="00592551" w:rsidRDefault="00592551" w:rsidP="00592551">
      <w:pPr>
        <w:spacing w:after="0" w:line="240" w:lineRule="auto"/>
        <w:ind w:left="360" w:right="-432" w:hanging="360"/>
        <w:rPr>
          <w:rFonts w:cstheme="minorHAnsi"/>
          <w:sz w:val="28"/>
          <w:szCs w:val="28"/>
        </w:rPr>
      </w:pPr>
      <w:r>
        <w:rPr>
          <w:rFonts w:cstheme="minorHAnsi"/>
          <w:sz w:val="28"/>
          <w:szCs w:val="28"/>
        </w:rPr>
        <w:t xml:space="preserve">1.  As Jesus gave the first parable of </w:t>
      </w:r>
      <w:r w:rsidRPr="00DE0598">
        <w:rPr>
          <w:rFonts w:cstheme="minorHAnsi"/>
          <w:i/>
          <w:iCs/>
          <w:sz w:val="28"/>
          <w:szCs w:val="28"/>
        </w:rPr>
        <w:t>a sower</w:t>
      </w:r>
      <w:r>
        <w:rPr>
          <w:rFonts w:cstheme="minorHAnsi"/>
          <w:sz w:val="28"/>
          <w:szCs w:val="28"/>
        </w:rPr>
        <w:t xml:space="preserve"> in verses 3-9, list the 4 different places his seeds landed along with the 4 different results.</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left="360" w:right="-432" w:hanging="360"/>
        <w:rPr>
          <w:rFonts w:cstheme="minorHAnsi"/>
          <w:sz w:val="28"/>
          <w:szCs w:val="28"/>
        </w:rPr>
      </w:pPr>
      <w:r>
        <w:rPr>
          <w:rFonts w:cstheme="minorHAnsi"/>
          <w:sz w:val="28"/>
          <w:szCs w:val="28"/>
        </w:rPr>
        <w:t>2.  What stood out to you from the reasons Jesus gave to the disciples for spe</w:t>
      </w:r>
      <w:r>
        <w:rPr>
          <w:rFonts w:cstheme="minorHAnsi"/>
          <w:i/>
          <w:iCs/>
          <w:sz w:val="28"/>
          <w:szCs w:val="28"/>
        </w:rPr>
        <w:t>aking in parables</w:t>
      </w:r>
      <w:r>
        <w:rPr>
          <w:rFonts w:cstheme="minorHAnsi"/>
          <w:sz w:val="28"/>
          <w:szCs w:val="28"/>
        </w:rPr>
        <w:t xml:space="preserve"> in verses 11-13?</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left="360" w:right="-288" w:hanging="360"/>
        <w:rPr>
          <w:rFonts w:cstheme="minorHAnsi"/>
          <w:sz w:val="28"/>
          <w:szCs w:val="28"/>
        </w:rPr>
      </w:pPr>
      <w:proofErr w:type="gramStart"/>
      <w:r>
        <w:rPr>
          <w:rFonts w:cstheme="minorHAnsi"/>
          <w:sz w:val="28"/>
          <w:szCs w:val="28"/>
        </w:rPr>
        <w:t>3.  How was this prophecy from Isaiah 6:</w:t>
      </w:r>
      <w:proofErr w:type="gramEnd"/>
      <w:r>
        <w:rPr>
          <w:rFonts w:cstheme="minorHAnsi"/>
          <w:sz w:val="28"/>
          <w:szCs w:val="28"/>
        </w:rPr>
        <w:t xml:space="preserve">9-10 fulfilled at this time in Matthew 13:14-15? </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left="360" w:right="-288" w:hanging="360"/>
        <w:rPr>
          <w:rFonts w:cstheme="minorHAnsi"/>
          <w:sz w:val="28"/>
          <w:szCs w:val="28"/>
        </w:rPr>
      </w:pPr>
      <w:r>
        <w:rPr>
          <w:rFonts w:cstheme="minorHAnsi"/>
          <w:sz w:val="28"/>
          <w:szCs w:val="28"/>
        </w:rPr>
        <w:t>4.  How were these disciples blessed in a special way according to Matthew 13:16-17?</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left="720" w:right="-288" w:hanging="720"/>
        <w:rPr>
          <w:rFonts w:cstheme="minorHAnsi"/>
          <w:sz w:val="28"/>
          <w:szCs w:val="28"/>
        </w:rPr>
      </w:pPr>
      <w:r>
        <w:rPr>
          <w:rFonts w:cstheme="minorHAnsi"/>
          <w:sz w:val="28"/>
          <w:szCs w:val="28"/>
        </w:rPr>
        <w:t xml:space="preserve">5.  </w:t>
      </w:r>
      <w:proofErr w:type="gramStart"/>
      <w:r>
        <w:rPr>
          <w:rFonts w:cstheme="minorHAnsi"/>
          <w:sz w:val="28"/>
          <w:szCs w:val="28"/>
        </w:rPr>
        <w:t>a</w:t>
      </w:r>
      <w:proofErr w:type="gramEnd"/>
      <w:r>
        <w:rPr>
          <w:rFonts w:cstheme="minorHAnsi"/>
          <w:sz w:val="28"/>
          <w:szCs w:val="28"/>
        </w:rPr>
        <w:t xml:space="preserve">.  </w:t>
      </w:r>
      <w:r w:rsidRPr="00470C1F">
        <w:rPr>
          <w:rFonts w:cstheme="minorHAnsi"/>
          <w:i/>
          <w:iCs/>
          <w:sz w:val="28"/>
          <w:szCs w:val="28"/>
        </w:rPr>
        <w:t>Therefore</w:t>
      </w:r>
      <w:r>
        <w:rPr>
          <w:rFonts w:cstheme="minorHAnsi"/>
          <w:sz w:val="28"/>
          <w:szCs w:val="28"/>
        </w:rPr>
        <w:t xml:space="preserve">, describe what happens to those </w:t>
      </w:r>
      <w:r w:rsidRPr="00515B39">
        <w:rPr>
          <w:rFonts w:cstheme="minorHAnsi"/>
          <w:i/>
          <w:iCs/>
          <w:sz w:val="28"/>
          <w:szCs w:val="28"/>
        </w:rPr>
        <w:t>who receive seed by the wayside</w:t>
      </w:r>
      <w:r>
        <w:rPr>
          <w:rFonts w:cstheme="minorHAnsi"/>
          <w:sz w:val="28"/>
          <w:szCs w:val="28"/>
        </w:rPr>
        <w:t>?</w:t>
      </w:r>
    </w:p>
    <w:p w:rsidR="00592551" w:rsidRPr="00F4107E" w:rsidRDefault="00592551" w:rsidP="00592551">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left="720" w:right="-432" w:hanging="720"/>
        <w:rPr>
          <w:rFonts w:cstheme="minorHAnsi"/>
          <w:sz w:val="28"/>
          <w:szCs w:val="28"/>
        </w:rPr>
      </w:pPr>
      <w:r>
        <w:rPr>
          <w:rFonts w:cstheme="minorHAnsi"/>
          <w:sz w:val="28"/>
          <w:szCs w:val="28"/>
        </w:rPr>
        <w:t xml:space="preserve">     </w:t>
      </w:r>
      <w:proofErr w:type="gramStart"/>
      <w:r>
        <w:rPr>
          <w:rFonts w:cstheme="minorHAnsi"/>
          <w:sz w:val="28"/>
          <w:szCs w:val="28"/>
        </w:rPr>
        <w:t>b.  What</w:t>
      </w:r>
      <w:proofErr w:type="gramEnd"/>
      <w:r>
        <w:rPr>
          <w:rFonts w:cstheme="minorHAnsi"/>
          <w:sz w:val="28"/>
          <w:szCs w:val="28"/>
        </w:rPr>
        <w:t xml:space="preserve"> happens when someone </w:t>
      </w:r>
      <w:r w:rsidRPr="00515B39">
        <w:rPr>
          <w:rFonts w:cstheme="minorHAnsi"/>
          <w:i/>
          <w:iCs/>
          <w:sz w:val="28"/>
          <w:szCs w:val="28"/>
        </w:rPr>
        <w:t>receive</w:t>
      </w:r>
      <w:r>
        <w:rPr>
          <w:rFonts w:cstheme="minorHAnsi"/>
          <w:i/>
          <w:iCs/>
          <w:sz w:val="28"/>
          <w:szCs w:val="28"/>
        </w:rPr>
        <w:t>s</w:t>
      </w:r>
      <w:r w:rsidRPr="00515B39">
        <w:rPr>
          <w:rFonts w:cstheme="minorHAnsi"/>
          <w:i/>
          <w:iCs/>
          <w:sz w:val="28"/>
          <w:szCs w:val="28"/>
        </w:rPr>
        <w:t xml:space="preserve"> the seed </w:t>
      </w:r>
      <w:r>
        <w:rPr>
          <w:rFonts w:cstheme="minorHAnsi"/>
          <w:i/>
          <w:iCs/>
          <w:sz w:val="28"/>
          <w:szCs w:val="28"/>
        </w:rPr>
        <w:t>on</w:t>
      </w:r>
      <w:r w:rsidRPr="00515B39">
        <w:rPr>
          <w:rFonts w:cstheme="minorHAnsi"/>
          <w:i/>
          <w:iCs/>
          <w:sz w:val="28"/>
          <w:szCs w:val="28"/>
        </w:rPr>
        <w:t xml:space="preserve"> stony places</w:t>
      </w:r>
      <w:r>
        <w:rPr>
          <w:rFonts w:cstheme="minorHAnsi"/>
          <w:sz w:val="28"/>
          <w:szCs w:val="28"/>
        </w:rPr>
        <w:t xml:space="preserve"> in verses 20-21?</w:t>
      </w:r>
    </w:p>
    <w:p w:rsidR="00592551" w:rsidRPr="00F4107E" w:rsidRDefault="00592551" w:rsidP="00592551">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left="720" w:right="-288" w:hanging="720"/>
        <w:rPr>
          <w:rFonts w:cstheme="minorHAnsi"/>
          <w:sz w:val="28"/>
          <w:szCs w:val="28"/>
        </w:rPr>
      </w:pPr>
      <w:r>
        <w:rPr>
          <w:rFonts w:cstheme="minorHAnsi"/>
          <w:sz w:val="28"/>
          <w:szCs w:val="28"/>
        </w:rPr>
        <w:t xml:space="preserve">     </w:t>
      </w:r>
      <w:proofErr w:type="gramStart"/>
      <w:r>
        <w:rPr>
          <w:rFonts w:cstheme="minorHAnsi"/>
          <w:sz w:val="28"/>
          <w:szCs w:val="28"/>
        </w:rPr>
        <w:t>c.  What</w:t>
      </w:r>
      <w:proofErr w:type="gramEnd"/>
      <w:r>
        <w:rPr>
          <w:rFonts w:cstheme="minorHAnsi"/>
          <w:sz w:val="28"/>
          <w:szCs w:val="28"/>
        </w:rPr>
        <w:t xml:space="preserve"> happens to the ones </w:t>
      </w:r>
      <w:r w:rsidRPr="00515B39">
        <w:rPr>
          <w:rFonts w:cstheme="minorHAnsi"/>
          <w:i/>
          <w:iCs/>
          <w:sz w:val="28"/>
          <w:szCs w:val="28"/>
        </w:rPr>
        <w:t>who</w:t>
      </w:r>
      <w:r>
        <w:rPr>
          <w:rFonts w:cstheme="minorHAnsi"/>
          <w:sz w:val="28"/>
          <w:szCs w:val="28"/>
        </w:rPr>
        <w:t xml:space="preserve"> </w:t>
      </w:r>
      <w:r w:rsidRPr="00515B39">
        <w:rPr>
          <w:rFonts w:cstheme="minorHAnsi"/>
          <w:i/>
          <w:iCs/>
          <w:sz w:val="28"/>
          <w:szCs w:val="28"/>
        </w:rPr>
        <w:t>receive seed among the thorns</w:t>
      </w:r>
      <w:r>
        <w:rPr>
          <w:rFonts w:cstheme="minorHAnsi"/>
          <w:sz w:val="28"/>
          <w:szCs w:val="28"/>
        </w:rPr>
        <w:t>?</w:t>
      </w:r>
    </w:p>
    <w:p w:rsidR="00592551" w:rsidRPr="00F4107E" w:rsidRDefault="00592551" w:rsidP="00592551">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Pr="00515B39" w:rsidRDefault="00592551" w:rsidP="00592551">
      <w:pPr>
        <w:spacing w:after="0" w:line="240" w:lineRule="auto"/>
        <w:ind w:left="720" w:right="-288" w:hanging="720"/>
        <w:rPr>
          <w:rFonts w:cstheme="minorHAnsi"/>
          <w:i/>
          <w:iCs/>
          <w:sz w:val="28"/>
          <w:szCs w:val="28"/>
        </w:rPr>
      </w:pPr>
      <w:r>
        <w:rPr>
          <w:rFonts w:cstheme="minorHAnsi"/>
          <w:sz w:val="28"/>
          <w:szCs w:val="28"/>
        </w:rPr>
        <w:t xml:space="preserve">     </w:t>
      </w:r>
      <w:proofErr w:type="gramStart"/>
      <w:r>
        <w:rPr>
          <w:rFonts w:cstheme="minorHAnsi"/>
          <w:sz w:val="28"/>
          <w:szCs w:val="28"/>
        </w:rPr>
        <w:t>d.  What</w:t>
      </w:r>
      <w:proofErr w:type="gramEnd"/>
      <w:r>
        <w:rPr>
          <w:rFonts w:cstheme="minorHAnsi"/>
          <w:sz w:val="28"/>
          <w:szCs w:val="28"/>
        </w:rPr>
        <w:t xml:space="preserve"> would happen to those </w:t>
      </w:r>
      <w:r w:rsidRPr="00515B39">
        <w:rPr>
          <w:rFonts w:cstheme="minorHAnsi"/>
          <w:i/>
          <w:iCs/>
          <w:sz w:val="28"/>
          <w:szCs w:val="28"/>
        </w:rPr>
        <w:t>who</w:t>
      </w:r>
      <w:r>
        <w:rPr>
          <w:rFonts w:cstheme="minorHAnsi"/>
          <w:i/>
          <w:iCs/>
          <w:sz w:val="28"/>
          <w:szCs w:val="28"/>
        </w:rPr>
        <w:t xml:space="preserve"> receive seed on the good ground </w:t>
      </w:r>
      <w:r w:rsidRPr="00515B39">
        <w:rPr>
          <w:rFonts w:cstheme="minorHAnsi"/>
          <w:sz w:val="28"/>
          <w:szCs w:val="28"/>
        </w:rPr>
        <w:t>in verse 23</w:t>
      </w:r>
      <w:r>
        <w:rPr>
          <w:rFonts w:cstheme="minorHAnsi"/>
          <w:sz w:val="28"/>
          <w:szCs w:val="28"/>
        </w:rPr>
        <w:t>?</w:t>
      </w:r>
    </w:p>
    <w:p w:rsidR="00592551" w:rsidRPr="00F4107E" w:rsidRDefault="00592551" w:rsidP="00592551">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right="-576"/>
        <w:rPr>
          <w:rFonts w:cstheme="minorHAnsi"/>
          <w:sz w:val="28"/>
          <w:szCs w:val="28"/>
        </w:rPr>
      </w:pPr>
    </w:p>
    <w:p w:rsidR="00592551" w:rsidRPr="00AF2477" w:rsidRDefault="00592551" w:rsidP="00592551">
      <w:pPr>
        <w:spacing w:after="0" w:line="240" w:lineRule="auto"/>
        <w:ind w:right="-576"/>
        <w:rPr>
          <w:rFonts w:cstheme="minorHAnsi"/>
          <w:sz w:val="28"/>
          <w:szCs w:val="28"/>
        </w:rPr>
      </w:pPr>
      <w:r>
        <w:rPr>
          <w:rFonts w:cstheme="minorHAnsi"/>
          <w:b/>
          <w:bCs/>
          <w:sz w:val="28"/>
          <w:szCs w:val="28"/>
        </w:rPr>
        <w:t xml:space="preserve">DAYS TWO &amp; THREE - </w:t>
      </w:r>
      <w:r>
        <w:rPr>
          <w:rFonts w:cstheme="minorHAnsi"/>
          <w:sz w:val="28"/>
          <w:szCs w:val="28"/>
        </w:rPr>
        <w:t>Read Matthew 13:24-46 (Kingdom Parables)</w:t>
      </w:r>
    </w:p>
    <w:p w:rsidR="00592551" w:rsidRDefault="00592551" w:rsidP="00592551">
      <w:pPr>
        <w:spacing w:after="0" w:line="240" w:lineRule="auto"/>
        <w:ind w:right="-576"/>
        <w:rPr>
          <w:rFonts w:cstheme="minorHAnsi"/>
          <w:sz w:val="28"/>
          <w:szCs w:val="28"/>
        </w:rPr>
      </w:pPr>
      <w:r>
        <w:rPr>
          <w:rFonts w:cstheme="minorHAnsi"/>
          <w:sz w:val="28"/>
          <w:szCs w:val="28"/>
        </w:rPr>
        <w:t xml:space="preserve">1.  </w:t>
      </w:r>
      <w:proofErr w:type="gramStart"/>
      <w:r>
        <w:rPr>
          <w:rFonts w:cstheme="minorHAnsi"/>
          <w:sz w:val="28"/>
          <w:szCs w:val="28"/>
        </w:rPr>
        <w:t>a</w:t>
      </w:r>
      <w:proofErr w:type="gramEnd"/>
      <w:r>
        <w:rPr>
          <w:rFonts w:cstheme="minorHAnsi"/>
          <w:sz w:val="28"/>
          <w:szCs w:val="28"/>
        </w:rPr>
        <w:t xml:space="preserve">.  What did Jesus say </w:t>
      </w:r>
      <w:r w:rsidRPr="00323D27">
        <w:rPr>
          <w:rFonts w:cstheme="minorHAnsi"/>
          <w:i/>
          <w:iCs/>
          <w:sz w:val="28"/>
          <w:szCs w:val="28"/>
        </w:rPr>
        <w:t>the kingdom of heaven is like</w:t>
      </w:r>
      <w:r>
        <w:rPr>
          <w:rFonts w:cstheme="minorHAnsi"/>
          <w:sz w:val="28"/>
          <w:szCs w:val="28"/>
        </w:rPr>
        <w:t xml:space="preserve"> in verses 24-26?</w:t>
      </w:r>
    </w:p>
    <w:p w:rsidR="00592551" w:rsidRPr="00F4107E" w:rsidRDefault="00592551" w:rsidP="00592551">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bookmarkStart w:id="0" w:name="_GoBack"/>
      <w:r w:rsidRPr="00F4107E">
        <w:rPr>
          <w:rFonts w:ascii="Calibri" w:hAnsi="Calibri" w:cs="Calibri"/>
          <w:i/>
          <w:sz w:val="25"/>
          <w:szCs w:val="25"/>
        </w:rPr>
        <w:t>Answer here</w:t>
      </w:r>
      <w:bookmarkEnd w:id="0"/>
      <w:r w:rsidRPr="00F4107E">
        <w:rPr>
          <w:rFonts w:ascii="Calibri" w:hAnsi="Calibri" w:cs="Calibri"/>
          <w:i/>
          <w:sz w:val="25"/>
          <w:szCs w:val="25"/>
        </w:rPr>
        <w:fldChar w:fldCharType="end"/>
      </w:r>
    </w:p>
    <w:p w:rsidR="00592551" w:rsidRDefault="00592551" w:rsidP="00592551">
      <w:pPr>
        <w:spacing w:after="0" w:line="240" w:lineRule="auto"/>
        <w:ind w:left="720" w:right="-576" w:hanging="360"/>
        <w:rPr>
          <w:rFonts w:cstheme="minorHAnsi"/>
          <w:sz w:val="28"/>
          <w:szCs w:val="28"/>
        </w:rPr>
      </w:pPr>
      <w:proofErr w:type="gramStart"/>
      <w:r>
        <w:rPr>
          <w:rFonts w:cstheme="minorHAnsi"/>
          <w:sz w:val="28"/>
          <w:szCs w:val="28"/>
        </w:rPr>
        <w:t>b.  Why</w:t>
      </w:r>
      <w:proofErr w:type="gramEnd"/>
      <w:r>
        <w:rPr>
          <w:rFonts w:cstheme="minorHAnsi"/>
          <w:sz w:val="28"/>
          <w:szCs w:val="28"/>
        </w:rPr>
        <w:t xml:space="preserve"> did the owner tell the servants to leave the tares in the field in verses 27-29?</w:t>
      </w:r>
    </w:p>
    <w:p w:rsidR="00592551" w:rsidRPr="00F4107E" w:rsidRDefault="00592551" w:rsidP="00592551">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right="-576"/>
        <w:rPr>
          <w:rFonts w:cstheme="minorHAnsi"/>
          <w:sz w:val="28"/>
          <w:szCs w:val="28"/>
        </w:rPr>
      </w:pPr>
      <w:r>
        <w:rPr>
          <w:rFonts w:cstheme="minorHAnsi"/>
          <w:sz w:val="28"/>
          <w:szCs w:val="28"/>
        </w:rPr>
        <w:t xml:space="preserve">      </w:t>
      </w:r>
      <w:proofErr w:type="gramStart"/>
      <w:r>
        <w:rPr>
          <w:rFonts w:cstheme="minorHAnsi"/>
          <w:sz w:val="28"/>
          <w:szCs w:val="28"/>
        </w:rPr>
        <w:t>c.  Then</w:t>
      </w:r>
      <w:proofErr w:type="gramEnd"/>
      <w:r>
        <w:rPr>
          <w:rFonts w:cstheme="minorHAnsi"/>
          <w:sz w:val="28"/>
          <w:szCs w:val="28"/>
        </w:rPr>
        <w:t xml:space="preserve">, what would happen at </w:t>
      </w:r>
      <w:r w:rsidRPr="00960834">
        <w:rPr>
          <w:rFonts w:cstheme="minorHAnsi"/>
          <w:i/>
          <w:iCs/>
          <w:sz w:val="28"/>
          <w:szCs w:val="28"/>
        </w:rPr>
        <w:t>the harvest</w:t>
      </w:r>
      <w:r>
        <w:rPr>
          <w:rFonts w:cstheme="minorHAnsi"/>
          <w:i/>
          <w:iCs/>
          <w:sz w:val="28"/>
          <w:szCs w:val="28"/>
        </w:rPr>
        <w:t xml:space="preserve"> </w:t>
      </w:r>
      <w:r>
        <w:rPr>
          <w:rFonts w:cstheme="minorHAnsi"/>
          <w:sz w:val="28"/>
          <w:szCs w:val="28"/>
        </w:rPr>
        <w:t>according to verse 30?</w:t>
      </w:r>
    </w:p>
    <w:p w:rsidR="00592551" w:rsidRPr="00F4107E" w:rsidRDefault="00592551" w:rsidP="00592551">
      <w:pPr>
        <w:spacing w:after="0" w:line="240" w:lineRule="auto"/>
        <w:ind w:left="72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left="360" w:right="-288" w:hanging="360"/>
        <w:rPr>
          <w:rFonts w:cstheme="minorHAnsi"/>
          <w:sz w:val="28"/>
          <w:szCs w:val="28"/>
        </w:rPr>
      </w:pPr>
      <w:r>
        <w:rPr>
          <w:rFonts w:cstheme="minorHAnsi"/>
          <w:sz w:val="28"/>
          <w:szCs w:val="28"/>
        </w:rPr>
        <w:t xml:space="preserve">2.  What was special about the mustard seed as it was compared to </w:t>
      </w:r>
      <w:r w:rsidRPr="00592551">
        <w:rPr>
          <w:rFonts w:cstheme="minorHAnsi"/>
          <w:i/>
          <w:sz w:val="28"/>
          <w:szCs w:val="28"/>
        </w:rPr>
        <w:t>the kingdom of heaven</w:t>
      </w:r>
      <w:r>
        <w:rPr>
          <w:rFonts w:cstheme="minorHAnsi"/>
          <w:sz w:val="28"/>
          <w:szCs w:val="28"/>
        </w:rPr>
        <w:t>?</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right="-576"/>
        <w:rPr>
          <w:rFonts w:cstheme="minorHAnsi"/>
          <w:b/>
          <w:bCs/>
          <w:sz w:val="28"/>
          <w:szCs w:val="28"/>
        </w:rPr>
      </w:pPr>
    </w:p>
    <w:p w:rsidR="00592551" w:rsidRDefault="00592551" w:rsidP="00592551">
      <w:pPr>
        <w:spacing w:after="0" w:line="240" w:lineRule="auto"/>
        <w:ind w:right="-576"/>
        <w:jc w:val="both"/>
        <w:rPr>
          <w:rFonts w:cstheme="minorHAnsi"/>
          <w:sz w:val="28"/>
          <w:szCs w:val="28"/>
        </w:rPr>
      </w:pPr>
      <w:r>
        <w:rPr>
          <w:rFonts w:cstheme="minorHAnsi"/>
          <w:b/>
          <w:bCs/>
          <w:sz w:val="28"/>
          <w:szCs w:val="28"/>
        </w:rPr>
        <w:t xml:space="preserve">EXTRA INFO: </w:t>
      </w:r>
      <w:r>
        <w:rPr>
          <w:rFonts w:cstheme="minorHAnsi"/>
          <w:sz w:val="28"/>
          <w:szCs w:val="28"/>
        </w:rPr>
        <w:t>Jesus’ point here seems to be that in spite of great opposition, represented by the 3 bad soils and the tares, His kingdom will start small like the mustard seed and then grow in power and influence by the presence of the true church.</w:t>
      </w:r>
    </w:p>
    <w:p w:rsidR="00592551" w:rsidRDefault="00592551" w:rsidP="00592551">
      <w:pPr>
        <w:spacing w:after="0" w:line="240" w:lineRule="auto"/>
        <w:ind w:right="-576"/>
        <w:rPr>
          <w:rFonts w:cstheme="minorHAnsi"/>
          <w:sz w:val="28"/>
          <w:szCs w:val="28"/>
        </w:rPr>
      </w:pPr>
    </w:p>
    <w:p w:rsidR="00592551" w:rsidRDefault="00592551" w:rsidP="00592551">
      <w:pPr>
        <w:spacing w:after="0" w:line="240" w:lineRule="auto"/>
        <w:ind w:left="360" w:right="-576" w:hanging="360"/>
        <w:rPr>
          <w:rFonts w:cstheme="minorHAnsi"/>
          <w:sz w:val="28"/>
          <w:szCs w:val="28"/>
        </w:rPr>
      </w:pPr>
      <w:r>
        <w:rPr>
          <w:rFonts w:cstheme="minorHAnsi"/>
          <w:sz w:val="28"/>
          <w:szCs w:val="28"/>
        </w:rPr>
        <w:t xml:space="preserve">3.  How does verse 33 speak about </w:t>
      </w:r>
      <w:r w:rsidRPr="00870AB7">
        <w:rPr>
          <w:rFonts w:cstheme="minorHAnsi"/>
          <w:i/>
          <w:iCs/>
          <w:sz w:val="28"/>
          <w:szCs w:val="28"/>
        </w:rPr>
        <w:t>the kingdom of heaven</w:t>
      </w:r>
      <w:r>
        <w:rPr>
          <w:rFonts w:cstheme="minorHAnsi"/>
          <w:sz w:val="28"/>
          <w:szCs w:val="28"/>
        </w:rPr>
        <w:t xml:space="preserve"> as a pervading good influence?   </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right="-576"/>
        <w:rPr>
          <w:rFonts w:cstheme="minorHAnsi"/>
          <w:sz w:val="28"/>
          <w:szCs w:val="28"/>
        </w:rPr>
      </w:pPr>
      <w:r>
        <w:rPr>
          <w:rFonts w:cstheme="minorHAnsi"/>
          <w:sz w:val="28"/>
          <w:szCs w:val="28"/>
        </w:rPr>
        <w:t xml:space="preserve">4.  As Jesus continued to speak in parables, how was </w:t>
      </w:r>
      <w:proofErr w:type="gramStart"/>
      <w:r>
        <w:rPr>
          <w:rFonts w:cstheme="minorHAnsi"/>
          <w:sz w:val="28"/>
          <w:szCs w:val="28"/>
        </w:rPr>
        <w:t>this a</w:t>
      </w:r>
      <w:proofErr w:type="gramEnd"/>
      <w:r>
        <w:rPr>
          <w:rFonts w:cstheme="minorHAnsi"/>
          <w:sz w:val="28"/>
          <w:szCs w:val="28"/>
        </w:rPr>
        <w:t xml:space="preserve"> fulfillment of Psalm 78:2?</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left="360" w:right="-432" w:hanging="360"/>
        <w:rPr>
          <w:rFonts w:cstheme="minorHAnsi"/>
          <w:sz w:val="28"/>
          <w:szCs w:val="28"/>
        </w:rPr>
      </w:pPr>
      <w:r>
        <w:rPr>
          <w:rFonts w:cstheme="minorHAnsi"/>
          <w:sz w:val="28"/>
          <w:szCs w:val="28"/>
        </w:rPr>
        <w:t>5.  As Jesus began to give more details about the parable of the tares to only his disciples, who did He identify first in verse 37?</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right="-576"/>
        <w:rPr>
          <w:rFonts w:cstheme="minorHAnsi"/>
          <w:sz w:val="28"/>
          <w:szCs w:val="28"/>
        </w:rPr>
      </w:pPr>
      <w:r>
        <w:rPr>
          <w:rFonts w:cstheme="minorHAnsi"/>
          <w:sz w:val="28"/>
          <w:szCs w:val="28"/>
        </w:rPr>
        <w:t>6.  How were the rest of the characters in this parable identified in verses 38-39?</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Pr="001157C1" w:rsidRDefault="00592551" w:rsidP="00592551">
      <w:pPr>
        <w:spacing w:after="0" w:line="240" w:lineRule="auto"/>
        <w:ind w:right="-576"/>
        <w:rPr>
          <w:rFonts w:cstheme="minorHAnsi"/>
          <w:sz w:val="28"/>
          <w:szCs w:val="28"/>
        </w:rPr>
      </w:pPr>
      <w:r>
        <w:rPr>
          <w:rFonts w:cstheme="minorHAnsi"/>
          <w:sz w:val="28"/>
          <w:szCs w:val="28"/>
        </w:rPr>
        <w:t xml:space="preserve">7.  </w:t>
      </w:r>
      <w:r w:rsidRPr="00E74B26">
        <w:rPr>
          <w:rFonts w:cstheme="minorHAnsi"/>
          <w:i/>
          <w:iCs/>
          <w:sz w:val="28"/>
          <w:szCs w:val="28"/>
        </w:rPr>
        <w:t>Therefore</w:t>
      </w:r>
      <w:r>
        <w:rPr>
          <w:rFonts w:cstheme="minorHAnsi"/>
          <w:i/>
          <w:iCs/>
          <w:sz w:val="28"/>
          <w:szCs w:val="28"/>
        </w:rPr>
        <w:t xml:space="preserve">, </w:t>
      </w:r>
      <w:r>
        <w:rPr>
          <w:rFonts w:cstheme="minorHAnsi"/>
          <w:sz w:val="28"/>
          <w:szCs w:val="28"/>
        </w:rPr>
        <w:t xml:space="preserve">explain what will happen at </w:t>
      </w:r>
      <w:r w:rsidRPr="00F0094D">
        <w:rPr>
          <w:rFonts w:cstheme="minorHAnsi"/>
          <w:i/>
          <w:iCs/>
          <w:sz w:val="28"/>
          <w:szCs w:val="28"/>
        </w:rPr>
        <w:t>the end of the age</w:t>
      </w:r>
      <w:r>
        <w:rPr>
          <w:rFonts w:cstheme="minorHAnsi"/>
          <w:sz w:val="28"/>
          <w:szCs w:val="28"/>
        </w:rPr>
        <w:t xml:space="preserve"> according to verse 40?</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right="-576"/>
        <w:rPr>
          <w:rFonts w:cstheme="minorHAnsi"/>
          <w:sz w:val="28"/>
          <w:szCs w:val="28"/>
        </w:rPr>
      </w:pPr>
      <w:r>
        <w:rPr>
          <w:rFonts w:cstheme="minorHAnsi"/>
          <w:sz w:val="28"/>
          <w:szCs w:val="28"/>
        </w:rPr>
        <w:t xml:space="preserve">8.  What extra information is given in verses 41-42? </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right="-576"/>
        <w:rPr>
          <w:rFonts w:cstheme="minorHAnsi"/>
          <w:sz w:val="28"/>
          <w:szCs w:val="28"/>
        </w:rPr>
      </w:pPr>
      <w:r>
        <w:rPr>
          <w:rFonts w:cstheme="minorHAnsi"/>
          <w:sz w:val="28"/>
          <w:szCs w:val="28"/>
        </w:rPr>
        <w:t>9.  Then, what will happen to the righteous in verse 43?</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Pr="00A26986" w:rsidRDefault="00592551" w:rsidP="00592551">
      <w:pPr>
        <w:spacing w:after="0" w:line="240" w:lineRule="auto"/>
        <w:ind w:left="360" w:right="-576" w:hanging="504"/>
        <w:rPr>
          <w:rFonts w:cstheme="minorHAnsi"/>
          <w:i/>
          <w:iCs/>
          <w:sz w:val="28"/>
          <w:szCs w:val="28"/>
        </w:rPr>
      </w:pPr>
      <w:r>
        <w:rPr>
          <w:rFonts w:cstheme="minorHAnsi"/>
          <w:sz w:val="28"/>
          <w:szCs w:val="28"/>
        </w:rPr>
        <w:t xml:space="preserve">10.  How do the parables of </w:t>
      </w:r>
      <w:r>
        <w:rPr>
          <w:rFonts w:cstheme="minorHAnsi"/>
          <w:i/>
          <w:iCs/>
          <w:sz w:val="28"/>
          <w:szCs w:val="28"/>
        </w:rPr>
        <w:t>hidden</w:t>
      </w:r>
      <w:r w:rsidRPr="00A26986">
        <w:rPr>
          <w:rFonts w:cstheme="minorHAnsi"/>
          <w:i/>
          <w:iCs/>
          <w:sz w:val="28"/>
          <w:szCs w:val="28"/>
        </w:rPr>
        <w:t xml:space="preserve"> treasure</w:t>
      </w:r>
      <w:r>
        <w:rPr>
          <w:rFonts w:cstheme="minorHAnsi"/>
          <w:i/>
          <w:iCs/>
          <w:sz w:val="28"/>
          <w:szCs w:val="28"/>
        </w:rPr>
        <w:t xml:space="preserve"> </w:t>
      </w:r>
      <w:r>
        <w:rPr>
          <w:rFonts w:cstheme="minorHAnsi"/>
          <w:sz w:val="28"/>
          <w:szCs w:val="28"/>
        </w:rPr>
        <w:t xml:space="preserve">and </w:t>
      </w:r>
      <w:r>
        <w:rPr>
          <w:rFonts w:cstheme="minorHAnsi"/>
          <w:i/>
          <w:iCs/>
          <w:sz w:val="28"/>
          <w:szCs w:val="28"/>
        </w:rPr>
        <w:t xml:space="preserve">the one pearl of great price </w:t>
      </w:r>
      <w:r>
        <w:rPr>
          <w:rFonts w:cstheme="minorHAnsi"/>
          <w:sz w:val="28"/>
          <w:szCs w:val="28"/>
        </w:rPr>
        <w:t xml:space="preserve">point to the same thing regarding the worth of true salvation. </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right="-576"/>
        <w:rPr>
          <w:rFonts w:cstheme="minorHAnsi"/>
          <w:sz w:val="28"/>
          <w:szCs w:val="28"/>
        </w:rPr>
      </w:pPr>
    </w:p>
    <w:p w:rsidR="00592551" w:rsidRDefault="00592551" w:rsidP="00592551">
      <w:pPr>
        <w:spacing w:after="0" w:line="240" w:lineRule="auto"/>
        <w:ind w:right="-576"/>
        <w:rPr>
          <w:rFonts w:cstheme="minorHAnsi"/>
          <w:sz w:val="28"/>
          <w:szCs w:val="28"/>
        </w:rPr>
      </w:pPr>
      <w:r>
        <w:rPr>
          <w:rFonts w:cstheme="minorHAnsi"/>
          <w:b/>
          <w:bCs/>
          <w:sz w:val="28"/>
          <w:szCs w:val="28"/>
        </w:rPr>
        <w:t xml:space="preserve">DAY FOUR - </w:t>
      </w:r>
      <w:r>
        <w:rPr>
          <w:rFonts w:cstheme="minorHAnsi"/>
          <w:sz w:val="28"/>
          <w:szCs w:val="28"/>
        </w:rPr>
        <w:t>Read Matthew 13:47-52 (Judgment and Proclamation)</w:t>
      </w:r>
    </w:p>
    <w:p w:rsidR="00592551" w:rsidRDefault="00592551" w:rsidP="00592551">
      <w:pPr>
        <w:spacing w:after="0" w:line="240" w:lineRule="auto"/>
        <w:ind w:right="-576"/>
        <w:rPr>
          <w:rFonts w:cstheme="minorHAnsi"/>
          <w:sz w:val="28"/>
          <w:szCs w:val="28"/>
        </w:rPr>
      </w:pPr>
      <w:r>
        <w:rPr>
          <w:rFonts w:cstheme="minorHAnsi"/>
          <w:sz w:val="28"/>
          <w:szCs w:val="28"/>
        </w:rPr>
        <w:lastRenderedPageBreak/>
        <w:t>1.  How is the kingdom of heaven like a dragnet in verses 47-48?</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right="-576"/>
        <w:rPr>
          <w:rFonts w:cstheme="minorHAnsi"/>
          <w:sz w:val="28"/>
          <w:szCs w:val="28"/>
        </w:rPr>
      </w:pPr>
      <w:r>
        <w:rPr>
          <w:rFonts w:cstheme="minorHAnsi"/>
          <w:sz w:val="28"/>
          <w:szCs w:val="28"/>
        </w:rPr>
        <w:t xml:space="preserve">2.  What will this look like </w:t>
      </w:r>
      <w:r>
        <w:rPr>
          <w:rFonts w:cstheme="minorHAnsi"/>
          <w:i/>
          <w:iCs/>
          <w:sz w:val="28"/>
          <w:szCs w:val="28"/>
        </w:rPr>
        <w:t>at the end of the age</w:t>
      </w:r>
      <w:r>
        <w:rPr>
          <w:rFonts w:cstheme="minorHAnsi"/>
          <w:sz w:val="28"/>
          <w:szCs w:val="28"/>
        </w:rPr>
        <w:t xml:space="preserve"> in verses 49-50?</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Pr="00B34AFB" w:rsidRDefault="00592551" w:rsidP="00592551">
      <w:pPr>
        <w:spacing w:after="0" w:line="240" w:lineRule="auto"/>
        <w:ind w:right="-576"/>
        <w:rPr>
          <w:rFonts w:cstheme="minorHAnsi"/>
          <w:sz w:val="28"/>
          <w:szCs w:val="28"/>
        </w:rPr>
      </w:pPr>
      <w:r>
        <w:rPr>
          <w:rFonts w:cstheme="minorHAnsi"/>
          <w:sz w:val="28"/>
          <w:szCs w:val="28"/>
        </w:rPr>
        <w:t>3.  What does 2 Thessalonians 1:7-8 say about angels being used to judge?</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left="360" w:right="-576" w:hanging="360"/>
        <w:rPr>
          <w:rFonts w:cstheme="minorHAnsi"/>
          <w:sz w:val="28"/>
          <w:szCs w:val="28"/>
        </w:rPr>
      </w:pPr>
      <w:r>
        <w:rPr>
          <w:rFonts w:cstheme="minorHAnsi"/>
          <w:sz w:val="28"/>
          <w:szCs w:val="28"/>
        </w:rPr>
        <w:t xml:space="preserve"> </w:t>
      </w:r>
      <w:proofErr w:type="gramStart"/>
      <w:r>
        <w:rPr>
          <w:rFonts w:cstheme="minorHAnsi"/>
          <w:sz w:val="28"/>
          <w:szCs w:val="28"/>
        </w:rPr>
        <w:t>4. How does Matthew 13:</w:t>
      </w:r>
      <w:proofErr w:type="gramEnd"/>
      <w:r>
        <w:rPr>
          <w:rFonts w:cstheme="minorHAnsi"/>
          <w:sz w:val="28"/>
          <w:szCs w:val="28"/>
        </w:rPr>
        <w:t xml:space="preserve">52 tell the disciples to not discard any old truths for the new?  </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right="-576"/>
        <w:rPr>
          <w:rFonts w:cstheme="minorHAnsi"/>
          <w:sz w:val="28"/>
          <w:szCs w:val="28"/>
        </w:rPr>
      </w:pPr>
      <w:r>
        <w:rPr>
          <w:rFonts w:cstheme="minorHAnsi"/>
          <w:sz w:val="28"/>
          <w:szCs w:val="28"/>
        </w:rPr>
        <w:t xml:space="preserve">5.  What happened when Jesus finished these parables?  </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right="-576"/>
        <w:rPr>
          <w:rFonts w:cstheme="minorHAnsi"/>
          <w:sz w:val="28"/>
          <w:szCs w:val="28"/>
        </w:rPr>
      </w:pPr>
    </w:p>
    <w:p w:rsidR="00592551" w:rsidRPr="00714E2D" w:rsidRDefault="00592551" w:rsidP="00592551">
      <w:pPr>
        <w:spacing w:after="0" w:line="240" w:lineRule="auto"/>
        <w:ind w:right="-576"/>
        <w:rPr>
          <w:rFonts w:cstheme="minorHAnsi"/>
          <w:sz w:val="28"/>
          <w:szCs w:val="28"/>
        </w:rPr>
      </w:pPr>
      <w:r>
        <w:rPr>
          <w:rFonts w:cstheme="minorHAnsi"/>
          <w:b/>
          <w:bCs/>
          <w:sz w:val="28"/>
          <w:szCs w:val="28"/>
        </w:rPr>
        <w:t xml:space="preserve">DAY FIVE - </w:t>
      </w:r>
      <w:r>
        <w:rPr>
          <w:rFonts w:cstheme="minorHAnsi"/>
          <w:sz w:val="28"/>
          <w:szCs w:val="28"/>
        </w:rPr>
        <w:t>Read Matthew 13:53-58. Re-read Mark 6:1-6 (The Power of Unbelief)</w:t>
      </w:r>
    </w:p>
    <w:p w:rsidR="00592551" w:rsidRDefault="00592551" w:rsidP="00592551">
      <w:pPr>
        <w:spacing w:after="0" w:line="240" w:lineRule="auto"/>
        <w:ind w:right="-576"/>
        <w:rPr>
          <w:rFonts w:cstheme="minorHAnsi"/>
          <w:sz w:val="28"/>
          <w:szCs w:val="28"/>
        </w:rPr>
      </w:pPr>
      <w:r>
        <w:rPr>
          <w:rFonts w:cstheme="minorHAnsi"/>
          <w:sz w:val="28"/>
          <w:szCs w:val="28"/>
        </w:rPr>
        <w:t>1.  Then, where did Jesus go and what did He do when He got to this place?</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right="-576"/>
        <w:rPr>
          <w:rFonts w:cstheme="minorHAnsi"/>
          <w:sz w:val="28"/>
          <w:szCs w:val="28"/>
        </w:rPr>
      </w:pPr>
      <w:r>
        <w:rPr>
          <w:rFonts w:cstheme="minorHAnsi"/>
          <w:sz w:val="28"/>
          <w:szCs w:val="28"/>
        </w:rPr>
        <w:t xml:space="preserve">2.  How did His own </w:t>
      </w:r>
      <w:r>
        <w:rPr>
          <w:rFonts w:cstheme="minorHAnsi"/>
          <w:i/>
          <w:iCs/>
          <w:sz w:val="28"/>
          <w:szCs w:val="28"/>
        </w:rPr>
        <w:t xml:space="preserve">countrymen </w:t>
      </w:r>
      <w:r>
        <w:rPr>
          <w:rFonts w:cstheme="minorHAnsi"/>
          <w:sz w:val="28"/>
          <w:szCs w:val="28"/>
        </w:rPr>
        <w:t>respond to Him in verse 54?</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Pr="00E419AE" w:rsidRDefault="00592551" w:rsidP="00592551">
      <w:pPr>
        <w:spacing w:after="0" w:line="240" w:lineRule="auto"/>
        <w:ind w:right="-576"/>
        <w:rPr>
          <w:rFonts w:cstheme="minorHAnsi"/>
          <w:sz w:val="28"/>
          <w:szCs w:val="28"/>
        </w:rPr>
      </w:pPr>
      <w:r>
        <w:rPr>
          <w:rFonts w:cstheme="minorHAnsi"/>
          <w:sz w:val="28"/>
          <w:szCs w:val="28"/>
        </w:rPr>
        <w:t>3.  How did these people still see Him according to verses 55-56?</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right="-432"/>
        <w:rPr>
          <w:rFonts w:cstheme="minorHAnsi"/>
          <w:sz w:val="28"/>
          <w:szCs w:val="28"/>
        </w:rPr>
      </w:pPr>
      <w:r>
        <w:rPr>
          <w:rFonts w:cstheme="minorHAnsi"/>
          <w:sz w:val="28"/>
          <w:szCs w:val="28"/>
        </w:rPr>
        <w:t>4.  What did their attitude lead to in verse 57, and how did Jesus respond?</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Pr="0024357C" w:rsidRDefault="00592551" w:rsidP="00592551">
      <w:pPr>
        <w:spacing w:after="0" w:line="240" w:lineRule="auto"/>
        <w:ind w:right="-432"/>
        <w:rPr>
          <w:rFonts w:cstheme="minorHAnsi"/>
          <w:sz w:val="28"/>
          <w:szCs w:val="28"/>
        </w:rPr>
      </w:pPr>
      <w:r>
        <w:rPr>
          <w:rFonts w:cstheme="minorHAnsi"/>
          <w:sz w:val="28"/>
          <w:szCs w:val="28"/>
        </w:rPr>
        <w:t>5.  What was the result of their unbelief in verse 58?</w:t>
      </w:r>
    </w:p>
    <w:p w:rsidR="00592551" w:rsidRPr="00F4107E" w:rsidRDefault="00592551" w:rsidP="00592551">
      <w:pPr>
        <w:spacing w:after="0" w:line="240" w:lineRule="auto"/>
        <w:ind w:left="360"/>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592551" w:rsidRDefault="00592551" w:rsidP="00592551">
      <w:pPr>
        <w:spacing w:after="0" w:line="240" w:lineRule="auto"/>
        <w:ind w:right="-432"/>
        <w:rPr>
          <w:rFonts w:cstheme="minorHAnsi"/>
          <w:b/>
          <w:bCs/>
          <w:sz w:val="28"/>
          <w:szCs w:val="28"/>
        </w:rPr>
      </w:pPr>
    </w:p>
    <w:p w:rsidR="00592551" w:rsidRDefault="00592551" w:rsidP="00592551">
      <w:pPr>
        <w:spacing w:after="0" w:line="240" w:lineRule="auto"/>
        <w:ind w:right="-432"/>
        <w:jc w:val="both"/>
        <w:rPr>
          <w:rFonts w:cstheme="minorHAnsi"/>
          <w:sz w:val="28"/>
          <w:szCs w:val="28"/>
        </w:rPr>
      </w:pPr>
      <w:r>
        <w:rPr>
          <w:rFonts w:cstheme="minorHAnsi"/>
          <w:b/>
          <w:bCs/>
          <w:sz w:val="28"/>
          <w:szCs w:val="28"/>
        </w:rPr>
        <w:t xml:space="preserve">DISCUSSION: </w:t>
      </w:r>
      <w:r>
        <w:rPr>
          <w:rFonts w:cstheme="minorHAnsi"/>
          <w:sz w:val="28"/>
          <w:szCs w:val="28"/>
        </w:rPr>
        <w:t xml:space="preserve"> As we consider the value of </w:t>
      </w:r>
      <w:r w:rsidRPr="00DA6D1A">
        <w:rPr>
          <w:rFonts w:cstheme="minorHAnsi"/>
          <w:i/>
          <w:iCs/>
          <w:sz w:val="28"/>
          <w:szCs w:val="28"/>
        </w:rPr>
        <w:t>the kingdom of heaven</w:t>
      </w:r>
      <w:r>
        <w:rPr>
          <w:rFonts w:cstheme="minorHAnsi"/>
          <w:sz w:val="28"/>
          <w:szCs w:val="28"/>
        </w:rPr>
        <w:t xml:space="preserve"> today and all that it still represents, we too must ask ourselves: are we also ready </w:t>
      </w:r>
      <w:r w:rsidRPr="007574D2">
        <w:rPr>
          <w:rFonts w:cstheme="minorHAnsi"/>
          <w:sz w:val="28"/>
          <w:szCs w:val="28"/>
          <w:u w:val="single"/>
        </w:rPr>
        <w:t>to give up all that we have</w:t>
      </w:r>
      <w:r>
        <w:rPr>
          <w:rFonts w:cstheme="minorHAnsi"/>
          <w:sz w:val="28"/>
          <w:szCs w:val="28"/>
        </w:rPr>
        <w:t xml:space="preserve"> for true salvation in Christ?  Read Matthew 16:24-26.</w:t>
      </w:r>
    </w:p>
    <w:p w:rsidR="00592551" w:rsidRPr="00F4107E" w:rsidRDefault="00592551" w:rsidP="00592551">
      <w:pPr>
        <w:spacing w:after="0" w:line="240" w:lineRule="auto"/>
        <w:jc w:val="both"/>
        <w:rPr>
          <w:rFonts w:ascii="Calibri" w:hAnsi="Calibri" w:cs="Calibri"/>
          <w:i/>
          <w:sz w:val="25"/>
          <w:szCs w:val="25"/>
        </w:rPr>
      </w:pPr>
      <w:r w:rsidRPr="00F4107E">
        <w:rPr>
          <w:rFonts w:ascii="Calibri" w:hAnsi="Calibri" w:cs="Calibri"/>
          <w:i/>
          <w:sz w:val="25"/>
          <w:szCs w:val="25"/>
        </w:rPr>
        <w:fldChar w:fldCharType="begin">
          <w:ffData>
            <w:name w:val="Text2"/>
            <w:enabled/>
            <w:calcOnExit w:val="0"/>
            <w:textInput>
              <w:default w:val="Answer here"/>
            </w:textInput>
          </w:ffData>
        </w:fldChar>
      </w:r>
      <w:r w:rsidRPr="00F4107E">
        <w:rPr>
          <w:rFonts w:ascii="Calibri" w:hAnsi="Calibri" w:cs="Calibri"/>
          <w:i/>
          <w:sz w:val="25"/>
          <w:szCs w:val="25"/>
        </w:rPr>
        <w:instrText xml:space="preserve"> FORMTEXT </w:instrText>
      </w:r>
      <w:r w:rsidRPr="00F4107E">
        <w:rPr>
          <w:rFonts w:ascii="Calibri" w:hAnsi="Calibri" w:cs="Calibri"/>
          <w:i/>
          <w:sz w:val="25"/>
          <w:szCs w:val="25"/>
        </w:rPr>
      </w:r>
      <w:r w:rsidRPr="00F4107E">
        <w:rPr>
          <w:rFonts w:ascii="Calibri" w:hAnsi="Calibri" w:cs="Calibri"/>
          <w:i/>
          <w:sz w:val="25"/>
          <w:szCs w:val="25"/>
        </w:rPr>
        <w:fldChar w:fldCharType="separate"/>
      </w:r>
      <w:r w:rsidRPr="00F4107E">
        <w:rPr>
          <w:rFonts w:ascii="Calibri" w:hAnsi="Calibri" w:cs="Calibri"/>
          <w:i/>
          <w:sz w:val="25"/>
          <w:szCs w:val="25"/>
        </w:rPr>
        <w:t>Answer here</w:t>
      </w:r>
      <w:r w:rsidRPr="00F4107E">
        <w:rPr>
          <w:rFonts w:ascii="Calibri" w:hAnsi="Calibri" w:cs="Calibri"/>
          <w:i/>
          <w:sz w:val="25"/>
          <w:szCs w:val="25"/>
        </w:rPr>
        <w:fldChar w:fldCharType="end"/>
      </w:r>
    </w:p>
    <w:p w:rsidR="00A44222" w:rsidRDefault="00A44222" w:rsidP="00592551">
      <w:pPr>
        <w:spacing w:after="0" w:line="240" w:lineRule="auto"/>
      </w:pPr>
    </w:p>
    <w:sectPr w:rsidR="00A442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56" w:rsidRDefault="001C6756" w:rsidP="00592551">
      <w:pPr>
        <w:spacing w:after="0" w:line="240" w:lineRule="auto"/>
      </w:pPr>
      <w:r>
        <w:separator/>
      </w:r>
    </w:p>
  </w:endnote>
  <w:endnote w:type="continuationSeparator" w:id="0">
    <w:p w:rsidR="001C6756" w:rsidRDefault="001C6756" w:rsidP="0059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51" w:rsidRDefault="00592551" w:rsidP="00592551">
    <w:pPr>
      <w:pStyle w:val="Footer"/>
    </w:pPr>
    <w:r>
      <w:t>The Gospel According to Matthew – Lesson 13</w:t>
    </w:r>
    <w:r>
      <w:tab/>
    </w:r>
    <w:r>
      <w:tab/>
    </w:r>
    <w:sdt>
      <w:sdtPr>
        <w:id w:val="2036028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15E4">
          <w:rPr>
            <w:noProof/>
          </w:rPr>
          <w:t>2</w:t>
        </w:r>
        <w:r>
          <w:rPr>
            <w:noProof/>
          </w:rPr>
          <w:fldChar w:fldCharType="end"/>
        </w:r>
      </w:sdtContent>
    </w:sdt>
  </w:p>
  <w:p w:rsidR="00592551" w:rsidRDefault="00592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56" w:rsidRDefault="001C6756" w:rsidP="00592551">
      <w:pPr>
        <w:spacing w:after="0" w:line="240" w:lineRule="auto"/>
      </w:pPr>
      <w:r>
        <w:separator/>
      </w:r>
    </w:p>
  </w:footnote>
  <w:footnote w:type="continuationSeparator" w:id="0">
    <w:p w:rsidR="001C6756" w:rsidRDefault="001C6756" w:rsidP="00592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ocumentProtection w:edit="forms" w:formatting="1" w:enforcement="1" w:cryptProviderType="rsaFull" w:cryptAlgorithmClass="hash" w:cryptAlgorithmType="typeAny" w:cryptAlgorithmSid="4" w:cryptSpinCount="100000" w:hash="dz/h9zKI3SluggUD4AlHYy0mXS0=" w:salt="jVozTHFGf9sP3xOZZQx6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51"/>
    <w:rsid w:val="001C6756"/>
    <w:rsid w:val="001F15E4"/>
    <w:rsid w:val="00447EF1"/>
    <w:rsid w:val="00513FBA"/>
    <w:rsid w:val="00592551"/>
    <w:rsid w:val="007C794E"/>
    <w:rsid w:val="0091165D"/>
    <w:rsid w:val="00A44222"/>
    <w:rsid w:val="00B8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551"/>
  </w:style>
  <w:style w:type="paragraph" w:styleId="Footer">
    <w:name w:val="footer"/>
    <w:basedOn w:val="Normal"/>
    <w:link w:val="FooterChar"/>
    <w:uiPriority w:val="99"/>
    <w:unhideWhenUsed/>
    <w:rsid w:val="00592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551"/>
  </w:style>
  <w:style w:type="paragraph" w:styleId="Footer">
    <w:name w:val="footer"/>
    <w:basedOn w:val="Normal"/>
    <w:link w:val="FooterChar"/>
    <w:uiPriority w:val="99"/>
    <w:unhideWhenUsed/>
    <w:rsid w:val="00592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Angie Wolfe</dc:creator>
  <cp:lastModifiedBy>David and Angie Wolfe</cp:lastModifiedBy>
  <cp:revision>3</cp:revision>
  <dcterms:created xsi:type="dcterms:W3CDTF">2021-09-02T02:54:00Z</dcterms:created>
  <dcterms:modified xsi:type="dcterms:W3CDTF">2021-09-02T03:05:00Z</dcterms:modified>
</cp:coreProperties>
</file>